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3A" w:rsidRPr="00E64E3A" w:rsidRDefault="00E64E3A" w:rsidP="00C94BF5">
      <w:pPr>
        <w:rPr>
          <w:b/>
          <w:sz w:val="144"/>
          <w:szCs w:val="144"/>
        </w:rPr>
      </w:pPr>
      <w:r w:rsidRPr="00E64E3A">
        <w:rPr>
          <w:b/>
          <w:sz w:val="144"/>
          <w:szCs w:val="144"/>
        </w:rPr>
        <w:t xml:space="preserve">Nouveau  procès </w:t>
      </w:r>
    </w:p>
    <w:p w:rsidR="00C00514" w:rsidRPr="00E64E3A" w:rsidRDefault="00E64E3A" w:rsidP="00C94BF5">
      <w:pPr>
        <w:rPr>
          <w:b/>
          <w:sz w:val="144"/>
          <w:szCs w:val="144"/>
        </w:rPr>
      </w:pPr>
      <w:proofErr w:type="gramStart"/>
      <w:r w:rsidRPr="00E64E3A">
        <w:rPr>
          <w:b/>
          <w:sz w:val="144"/>
          <w:szCs w:val="144"/>
        </w:rPr>
        <w:t>des</w:t>
      </w:r>
      <w:proofErr w:type="gramEnd"/>
      <w:r w:rsidRPr="00E64E3A">
        <w:rPr>
          <w:b/>
          <w:sz w:val="144"/>
          <w:szCs w:val="144"/>
        </w:rPr>
        <w:t xml:space="preserve"> Gilets Jaunes</w:t>
      </w:r>
      <w:r w:rsidR="008567E6" w:rsidRPr="00E64E3A">
        <w:rPr>
          <w:b/>
          <w:sz w:val="144"/>
          <w:szCs w:val="144"/>
        </w:rPr>
        <w:t xml:space="preserve"> </w:t>
      </w:r>
    </w:p>
    <w:p w:rsidR="00E64E3A" w:rsidRDefault="00E64E3A" w:rsidP="00C94BF5">
      <w:pPr>
        <w:rPr>
          <w:b/>
          <w:sz w:val="72"/>
          <w:szCs w:val="72"/>
          <w:u w:val="single"/>
        </w:rPr>
      </w:pPr>
    </w:p>
    <w:p w:rsidR="00E64E3A" w:rsidRPr="00E64E3A" w:rsidRDefault="00E64E3A" w:rsidP="00C94BF5">
      <w:pPr>
        <w:rPr>
          <w:b/>
          <w:sz w:val="72"/>
          <w:szCs w:val="72"/>
        </w:rPr>
      </w:pPr>
      <w:r w:rsidRPr="00E64E3A">
        <w:rPr>
          <w:b/>
          <w:sz w:val="72"/>
          <w:szCs w:val="72"/>
        </w:rPr>
        <w:t xml:space="preserve">           </w:t>
      </w:r>
      <w:r>
        <w:rPr>
          <w:b/>
          <w:sz w:val="72"/>
          <w:szCs w:val="72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2418"/>
      </w:tblGrid>
      <w:tr w:rsidR="00E64E3A" w:rsidTr="007C36D9">
        <w:tc>
          <w:tcPr>
            <w:tcW w:w="2376" w:type="dxa"/>
            <w:tcBorders>
              <w:top w:val="nil"/>
              <w:left w:val="nil"/>
              <w:bottom w:val="nil"/>
              <w:right w:val="thinThickThinMediumGap" w:sz="24" w:space="0" w:color="auto"/>
            </w:tcBorders>
          </w:tcPr>
          <w:p w:rsidR="00E64E3A" w:rsidRDefault="00E64E3A" w:rsidP="00C94BF5">
            <w:pPr>
              <w:rPr>
                <w:b/>
                <w:sz w:val="72"/>
                <w:szCs w:val="72"/>
              </w:rPr>
            </w:pPr>
          </w:p>
        </w:tc>
        <w:tc>
          <w:tcPr>
            <w:tcW w:w="581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64E3A" w:rsidRDefault="00E64E3A" w:rsidP="00C94BF5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</w:t>
            </w:r>
            <w:r w:rsidRPr="00E64E3A">
              <w:rPr>
                <w:b/>
                <w:sz w:val="72"/>
                <w:szCs w:val="72"/>
              </w:rPr>
              <w:t>mardi  12  février</w:t>
            </w:r>
          </w:p>
        </w:tc>
        <w:tc>
          <w:tcPr>
            <w:tcW w:w="2418" w:type="dxa"/>
            <w:tcBorders>
              <w:top w:val="nil"/>
              <w:left w:val="thinThickThinMediumGap" w:sz="24" w:space="0" w:color="auto"/>
              <w:bottom w:val="nil"/>
              <w:right w:val="nil"/>
            </w:tcBorders>
          </w:tcPr>
          <w:p w:rsidR="00E64E3A" w:rsidRDefault="00E64E3A" w:rsidP="00C94BF5">
            <w:pPr>
              <w:rPr>
                <w:b/>
                <w:sz w:val="72"/>
                <w:szCs w:val="72"/>
              </w:rPr>
            </w:pPr>
          </w:p>
        </w:tc>
      </w:tr>
    </w:tbl>
    <w:p w:rsidR="00E64E3A" w:rsidRPr="00E64E3A" w:rsidRDefault="00E64E3A" w:rsidP="00C94BF5">
      <w:pPr>
        <w:rPr>
          <w:b/>
          <w:sz w:val="72"/>
          <w:szCs w:val="72"/>
        </w:rPr>
      </w:pPr>
      <w:r w:rsidRPr="00E64E3A">
        <w:rPr>
          <w:b/>
          <w:sz w:val="72"/>
          <w:szCs w:val="72"/>
        </w:rPr>
        <w:t xml:space="preserve"> </w:t>
      </w:r>
    </w:p>
    <w:p w:rsidR="00E64E3A" w:rsidRDefault="00E64E3A" w:rsidP="00C94BF5">
      <w:pPr>
        <w:rPr>
          <w:b/>
          <w:sz w:val="72"/>
          <w:szCs w:val="72"/>
          <w:u w:val="single"/>
        </w:rPr>
      </w:pPr>
    </w:p>
    <w:p w:rsidR="00E64E3A" w:rsidRDefault="00E64E3A" w:rsidP="00C94BF5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Rassemblement   de   protestation</w:t>
      </w:r>
    </w:p>
    <w:p w:rsidR="00E64E3A" w:rsidRPr="00E64E3A" w:rsidRDefault="00E64E3A" w:rsidP="00C94BF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</w:t>
      </w:r>
      <w:proofErr w:type="gramStart"/>
      <w:r>
        <w:rPr>
          <w:b/>
          <w:sz w:val="72"/>
          <w:szCs w:val="72"/>
        </w:rPr>
        <w:t>à</w:t>
      </w:r>
      <w:proofErr w:type="gramEnd"/>
      <w:r w:rsidRPr="00E64E3A">
        <w:rPr>
          <w:b/>
          <w:sz w:val="72"/>
          <w:szCs w:val="72"/>
        </w:rPr>
        <w:t xml:space="preserve">  la  fin  de la  </w:t>
      </w:r>
    </w:p>
    <w:p w:rsidR="00E64E3A" w:rsidRDefault="00E64E3A" w:rsidP="00C94BF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proofErr w:type="gramStart"/>
      <w:r>
        <w:rPr>
          <w:b/>
          <w:sz w:val="72"/>
          <w:szCs w:val="72"/>
        </w:rPr>
        <w:t>m</w:t>
      </w:r>
      <w:r w:rsidRPr="00E64E3A">
        <w:rPr>
          <w:b/>
          <w:sz w:val="72"/>
          <w:szCs w:val="72"/>
        </w:rPr>
        <w:t>anifestation</w:t>
      </w:r>
      <w:proofErr w:type="gramEnd"/>
      <w:r w:rsidRPr="00E64E3A">
        <w:rPr>
          <w:b/>
          <w:sz w:val="72"/>
          <w:szCs w:val="72"/>
        </w:rPr>
        <w:t xml:space="preserve">   syndicale</w:t>
      </w:r>
    </w:p>
    <w:p w:rsidR="00E64E3A" w:rsidRDefault="00E64E3A" w:rsidP="00C94BF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5245"/>
        <w:gridCol w:w="2701"/>
      </w:tblGrid>
      <w:tr w:rsidR="00E64E3A" w:rsidTr="007C36D9">
        <w:tc>
          <w:tcPr>
            <w:tcW w:w="2660" w:type="dxa"/>
            <w:tcBorders>
              <w:top w:val="nil"/>
              <w:left w:val="nil"/>
              <w:bottom w:val="nil"/>
              <w:right w:val="thinThickThinMediumGap" w:sz="24" w:space="0" w:color="auto"/>
            </w:tcBorders>
          </w:tcPr>
          <w:p w:rsidR="00E64E3A" w:rsidRDefault="00E64E3A" w:rsidP="00C94BF5">
            <w:pPr>
              <w:rPr>
                <w:b/>
                <w:sz w:val="72"/>
                <w:szCs w:val="72"/>
              </w:rPr>
            </w:pPr>
          </w:p>
        </w:tc>
        <w:tc>
          <w:tcPr>
            <w:tcW w:w="524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64E3A" w:rsidRDefault="00E64E3A" w:rsidP="00E64E3A">
            <w:pPr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 xml:space="preserve">   </w:t>
            </w:r>
            <w:r w:rsidRPr="00E64E3A">
              <w:rPr>
                <w:b/>
                <w:sz w:val="144"/>
                <w:szCs w:val="144"/>
              </w:rPr>
              <w:t>14  h.</w:t>
            </w:r>
          </w:p>
          <w:p w:rsidR="00E64E3A" w:rsidRPr="00E64E3A" w:rsidRDefault="00E64E3A" w:rsidP="00E64E3A">
            <w:pPr>
              <w:rPr>
                <w:b/>
                <w:sz w:val="144"/>
                <w:szCs w:val="144"/>
              </w:rPr>
            </w:pPr>
            <w:r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>Maison  Carré</w:t>
            </w:r>
            <w:r>
              <w:rPr>
                <w:b/>
                <w:sz w:val="72"/>
                <w:szCs w:val="72"/>
              </w:rPr>
              <w:t>e</w:t>
            </w:r>
          </w:p>
          <w:p w:rsidR="00E64E3A" w:rsidRDefault="00E64E3A" w:rsidP="00C94BF5">
            <w:pPr>
              <w:rPr>
                <w:b/>
                <w:sz w:val="72"/>
                <w:szCs w:val="72"/>
              </w:rPr>
            </w:pPr>
          </w:p>
        </w:tc>
        <w:tc>
          <w:tcPr>
            <w:tcW w:w="2701" w:type="dxa"/>
            <w:tcBorders>
              <w:top w:val="nil"/>
              <w:left w:val="thinThickThinMediumGap" w:sz="24" w:space="0" w:color="auto"/>
              <w:bottom w:val="nil"/>
              <w:right w:val="nil"/>
            </w:tcBorders>
          </w:tcPr>
          <w:p w:rsidR="00E64E3A" w:rsidRDefault="00E64E3A" w:rsidP="00C94BF5">
            <w:pPr>
              <w:rPr>
                <w:b/>
                <w:sz w:val="72"/>
                <w:szCs w:val="72"/>
              </w:rPr>
            </w:pPr>
            <w:bookmarkStart w:id="0" w:name="_GoBack"/>
            <w:bookmarkEnd w:id="0"/>
          </w:p>
        </w:tc>
      </w:tr>
    </w:tbl>
    <w:p w:rsidR="00E64E3A" w:rsidRPr="00E64E3A" w:rsidRDefault="00E64E3A" w:rsidP="00E64E3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</w:t>
      </w:r>
    </w:p>
    <w:p w:rsidR="00E64E3A" w:rsidRPr="00E64E3A" w:rsidRDefault="00E64E3A">
      <w:pPr>
        <w:rPr>
          <w:b/>
          <w:sz w:val="72"/>
          <w:szCs w:val="72"/>
        </w:rPr>
      </w:pPr>
    </w:p>
    <w:sectPr w:rsidR="00E64E3A" w:rsidRPr="00E64E3A" w:rsidSect="00C94BF5">
      <w:pgSz w:w="11906" w:h="16838"/>
      <w:pgMar w:top="851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6F5"/>
    <w:multiLevelType w:val="hybridMultilevel"/>
    <w:tmpl w:val="A520544C"/>
    <w:lvl w:ilvl="0" w:tplc="3FE23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B20BB"/>
    <w:multiLevelType w:val="hybridMultilevel"/>
    <w:tmpl w:val="FEF82F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7593"/>
    <w:multiLevelType w:val="multilevel"/>
    <w:tmpl w:val="8EE45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25E53D9"/>
    <w:multiLevelType w:val="multilevel"/>
    <w:tmpl w:val="D1A2B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EA0D3B"/>
    <w:multiLevelType w:val="hybridMultilevel"/>
    <w:tmpl w:val="68F02D12"/>
    <w:lvl w:ilvl="0" w:tplc="9A7AD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26"/>
    <w:rsid w:val="00071C47"/>
    <w:rsid w:val="001115B7"/>
    <w:rsid w:val="002B6823"/>
    <w:rsid w:val="002B7AB7"/>
    <w:rsid w:val="003E4688"/>
    <w:rsid w:val="005250E0"/>
    <w:rsid w:val="00567317"/>
    <w:rsid w:val="005B685D"/>
    <w:rsid w:val="005C3F5C"/>
    <w:rsid w:val="007C36D9"/>
    <w:rsid w:val="00824526"/>
    <w:rsid w:val="008567E6"/>
    <w:rsid w:val="009914EB"/>
    <w:rsid w:val="00A271F1"/>
    <w:rsid w:val="00C00514"/>
    <w:rsid w:val="00C7079C"/>
    <w:rsid w:val="00C7298D"/>
    <w:rsid w:val="00C94BF5"/>
    <w:rsid w:val="00CC4741"/>
    <w:rsid w:val="00CF32B9"/>
    <w:rsid w:val="00D35E56"/>
    <w:rsid w:val="00D861D5"/>
    <w:rsid w:val="00E46458"/>
    <w:rsid w:val="00E64E3A"/>
    <w:rsid w:val="00EA2E2C"/>
    <w:rsid w:val="00F052B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B6"/>
    <w:pPr>
      <w:jc w:val="left"/>
    </w:pPr>
  </w:style>
  <w:style w:type="paragraph" w:styleId="Titre3">
    <w:name w:val="heading 3"/>
    <w:basedOn w:val="Normal"/>
    <w:link w:val="Titre3Car"/>
    <w:uiPriority w:val="9"/>
    <w:qFormat/>
    <w:rsid w:val="003E46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C3AA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D476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C3A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2E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EA2E2C"/>
  </w:style>
  <w:style w:type="character" w:styleId="Lienhypertexte">
    <w:name w:val="Hyperlink"/>
    <w:basedOn w:val="Policepardfaut"/>
    <w:uiPriority w:val="99"/>
    <w:semiHidden/>
    <w:unhideWhenUsed/>
    <w:rsid w:val="00EA2E2C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E468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C0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B6"/>
    <w:pPr>
      <w:jc w:val="left"/>
    </w:pPr>
  </w:style>
  <w:style w:type="paragraph" w:styleId="Titre3">
    <w:name w:val="heading 3"/>
    <w:basedOn w:val="Normal"/>
    <w:link w:val="Titre3Car"/>
    <w:uiPriority w:val="9"/>
    <w:qFormat/>
    <w:rsid w:val="003E46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C3AA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D476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C3A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2E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EA2E2C"/>
  </w:style>
  <w:style w:type="character" w:styleId="Lienhypertexte">
    <w:name w:val="Hyperlink"/>
    <w:basedOn w:val="Policepardfaut"/>
    <w:uiPriority w:val="99"/>
    <w:semiHidden/>
    <w:unhideWhenUsed/>
    <w:rsid w:val="00EA2E2C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E468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C0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7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96D3-2CE0-4D12-867B-990E3EBD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Solidaires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vs2</dc:creator>
  <cp:lastModifiedBy>Sud éducation 30</cp:lastModifiedBy>
  <cp:revision>2</cp:revision>
  <cp:lastPrinted>2019-02-07T23:38:00Z</cp:lastPrinted>
  <dcterms:created xsi:type="dcterms:W3CDTF">2019-02-07T23:41:00Z</dcterms:created>
  <dcterms:modified xsi:type="dcterms:W3CDTF">2019-02-07T23:41:00Z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